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9BA3C0" wp14:editId="13E5D6BE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A3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6BF044" wp14:editId="0EED5838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F044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425E0508" wp14:editId="2BF3CF96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436F7280" wp14:editId="25887D81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7280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3D7D3D" w:rsidRPr="003D7D3D" w:rsidRDefault="003D7D3D" w:rsidP="0049599C">
      <w:pPr>
        <w:jc w:val="center"/>
        <w:rPr>
          <w:sz w:val="22"/>
          <w:szCs w:val="22"/>
        </w:rPr>
      </w:pPr>
      <w:r w:rsidRPr="003D7D3D">
        <w:rPr>
          <w:sz w:val="22"/>
          <w:szCs w:val="22"/>
        </w:rPr>
        <w:t>LDH Bienville Building, 628 N 4th St, Room 173, Baton Rouge, LA 70802</w:t>
      </w:r>
    </w:p>
    <w:p w:rsidR="0084612E" w:rsidRPr="002D5C37" w:rsidRDefault="0049599C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346A85" w:rsidRDefault="007946DD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13</w:t>
      </w:r>
      <w:r w:rsidR="003E789D" w:rsidRPr="003E789D">
        <w:rPr>
          <w:sz w:val="22"/>
          <w:szCs w:val="22"/>
        </w:rPr>
        <w:t>, 2018</w:t>
      </w:r>
    </w:p>
    <w:p w:rsidR="003E789D" w:rsidRPr="002D5C37" w:rsidRDefault="003E789D" w:rsidP="0049599C">
      <w:pPr>
        <w:jc w:val="center"/>
        <w:rPr>
          <w:sz w:val="22"/>
          <w:szCs w:val="22"/>
        </w:rPr>
      </w:pPr>
    </w:p>
    <w:p w:rsidR="00B836EC" w:rsidRPr="006B4CFB" w:rsidRDefault="006A7FC8" w:rsidP="00424B33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424B33" w:rsidRPr="00424B33">
        <w:rPr>
          <w:sz w:val="22"/>
          <w:szCs w:val="22"/>
        </w:rPr>
        <w:t>Dr. P. Scott Barrilleaux</w:t>
      </w:r>
      <w:r w:rsidR="00424B33">
        <w:rPr>
          <w:sz w:val="22"/>
          <w:szCs w:val="22"/>
        </w:rPr>
        <w:t xml:space="preserve">, </w:t>
      </w:r>
      <w:r w:rsidR="00171D2C" w:rsidRPr="006B4CFB">
        <w:rPr>
          <w:sz w:val="22"/>
          <w:szCs w:val="22"/>
        </w:rPr>
        <w:t xml:space="preserve">Dr. </w:t>
      </w:r>
      <w:r w:rsidR="00104B43">
        <w:rPr>
          <w:sz w:val="22"/>
          <w:szCs w:val="22"/>
        </w:rPr>
        <w:t xml:space="preserve">Marshall St. </w:t>
      </w:r>
      <w:r w:rsidR="00B64E75">
        <w:rPr>
          <w:sz w:val="22"/>
          <w:szCs w:val="22"/>
        </w:rPr>
        <w:t>Amant</w:t>
      </w:r>
      <w:r w:rsidR="0098405E" w:rsidRPr="006B4CFB">
        <w:rPr>
          <w:sz w:val="22"/>
          <w:szCs w:val="22"/>
        </w:rPr>
        <w:t>, Dr. Steven Spedale</w:t>
      </w:r>
      <w:r w:rsidR="00B64E75">
        <w:rPr>
          <w:sz w:val="22"/>
          <w:szCs w:val="22"/>
        </w:rPr>
        <w:t xml:space="preserve">, </w:t>
      </w:r>
      <w:r w:rsidR="007946DD">
        <w:rPr>
          <w:sz w:val="22"/>
          <w:szCs w:val="22"/>
        </w:rPr>
        <w:t>Dr. Stacy Drury, Dr. Joseph Biggio, Dr. Rodney Wise</w:t>
      </w:r>
    </w:p>
    <w:p w:rsidR="006A7FC8" w:rsidRPr="006B4CFB" w:rsidRDefault="00EC35B0" w:rsidP="00611814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ind w:left="1440"/>
        <w:rPr>
          <w:sz w:val="22"/>
          <w:szCs w:val="22"/>
        </w:rPr>
      </w:pPr>
      <w:r w:rsidRPr="006B4CFB">
        <w:rPr>
          <w:sz w:val="22"/>
          <w:szCs w:val="22"/>
        </w:rPr>
        <w:t xml:space="preserve">Phone: </w:t>
      </w:r>
      <w:r w:rsidR="00412F63" w:rsidRPr="006B4CFB">
        <w:rPr>
          <w:sz w:val="22"/>
          <w:szCs w:val="22"/>
        </w:rPr>
        <w:tab/>
      </w:r>
      <w:r w:rsidR="00104B43">
        <w:rPr>
          <w:sz w:val="22"/>
          <w:szCs w:val="22"/>
        </w:rPr>
        <w:t xml:space="preserve">Gaye Dean, </w:t>
      </w:r>
      <w:r w:rsidR="00B64E75">
        <w:rPr>
          <w:sz w:val="22"/>
          <w:szCs w:val="22"/>
        </w:rPr>
        <w:t>Amy Zapata</w:t>
      </w:r>
      <w:r w:rsidR="00104B43">
        <w:rPr>
          <w:sz w:val="22"/>
          <w:szCs w:val="22"/>
        </w:rPr>
        <w:t xml:space="preserve">, </w:t>
      </w:r>
      <w:r w:rsidR="00611814">
        <w:rPr>
          <w:sz w:val="22"/>
          <w:szCs w:val="22"/>
        </w:rPr>
        <w:tab/>
      </w:r>
    </w:p>
    <w:p w:rsidR="00BC5EBE" w:rsidRPr="006B4CFB" w:rsidRDefault="00BC5EBE" w:rsidP="006A7FC8">
      <w:pPr>
        <w:rPr>
          <w:sz w:val="22"/>
          <w:szCs w:val="22"/>
        </w:rPr>
      </w:pPr>
    </w:p>
    <w:p w:rsidR="006A7FC8" w:rsidRPr="006B4CFB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  <w:t xml:space="preserve">Kelly Bankston, Karis Schoellmann, Rebecca Roques, </w:t>
      </w:r>
      <w:r w:rsidR="0098405E" w:rsidRPr="006B4CFB">
        <w:rPr>
          <w:sz w:val="22"/>
          <w:szCs w:val="22"/>
        </w:rPr>
        <w:t>Matthew Wallace, Berkley Durbin</w:t>
      </w:r>
      <w:r w:rsidR="00A90600" w:rsidRPr="006B4CFB">
        <w:rPr>
          <w:sz w:val="22"/>
          <w:szCs w:val="22"/>
        </w:rPr>
        <w:t xml:space="preserve">, </w:t>
      </w:r>
      <w:r w:rsidR="0098405E" w:rsidRPr="006B4CFB">
        <w:rPr>
          <w:sz w:val="22"/>
          <w:szCs w:val="22"/>
        </w:rPr>
        <w:t xml:space="preserve">Marci Brewer, Lisa Norman, </w:t>
      </w:r>
      <w:r w:rsidR="00B64E75">
        <w:rPr>
          <w:sz w:val="22"/>
          <w:szCs w:val="22"/>
        </w:rPr>
        <w:t xml:space="preserve">Marty Hennegan, </w:t>
      </w:r>
      <w:r w:rsidR="00104B43">
        <w:rPr>
          <w:sz w:val="22"/>
          <w:szCs w:val="22"/>
        </w:rPr>
        <w:t xml:space="preserve">Dr. </w:t>
      </w:r>
      <w:r w:rsidR="007946DD">
        <w:rPr>
          <w:sz w:val="22"/>
          <w:szCs w:val="22"/>
        </w:rPr>
        <w:t>Chaquetta Johnson</w:t>
      </w:r>
    </w:p>
    <w:p w:rsidR="006F6E01" w:rsidRPr="006B4CFB" w:rsidRDefault="006F6E01" w:rsidP="0049599C">
      <w:pPr>
        <w:rPr>
          <w:sz w:val="22"/>
          <w:szCs w:val="22"/>
        </w:rPr>
      </w:pPr>
    </w:p>
    <w:p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:rsidR="008D4078" w:rsidRPr="008D4078" w:rsidRDefault="00EB373B" w:rsidP="008D4078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Current Business &amp; Updates</w:t>
      </w:r>
    </w:p>
    <w:p w:rsidR="00EB373B" w:rsidRPr="008D4078" w:rsidRDefault="00EB373B" w:rsidP="008D4078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Times New Roman" w:hAnsi="Times New Roman"/>
        </w:rPr>
      </w:pPr>
      <w:r w:rsidRPr="008D4078">
        <w:rPr>
          <w:rFonts w:ascii="Times New Roman" w:hAnsi="Times New Roman"/>
        </w:rPr>
        <w:t>Subgroup reports:</w:t>
      </w:r>
    </w:p>
    <w:p w:rsidR="00EB373B" w:rsidRDefault="00EB373B" w:rsidP="008D4078">
      <w:pPr>
        <w:pStyle w:val="ListParagraph"/>
        <w:numPr>
          <w:ilvl w:val="1"/>
          <w:numId w:val="10"/>
        </w:numPr>
        <w:tabs>
          <w:tab w:val="left" w:pos="1080"/>
        </w:tabs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 Screening Recommendations: </w:t>
      </w:r>
      <w:r w:rsidR="00833777">
        <w:rPr>
          <w:rFonts w:ascii="Times New Roman" w:hAnsi="Times New Roman"/>
        </w:rPr>
        <w:t xml:space="preserve">Dr. Drury presented a draft </w:t>
      </w:r>
      <w:r w:rsidR="00104B43">
        <w:rPr>
          <w:rFonts w:ascii="Times New Roman" w:hAnsi="Times New Roman"/>
        </w:rPr>
        <w:t>brief</w:t>
      </w:r>
      <w:r w:rsidR="00833777">
        <w:rPr>
          <w:rFonts w:ascii="Times New Roman" w:hAnsi="Times New Roman"/>
        </w:rPr>
        <w:t xml:space="preserve"> including </w:t>
      </w:r>
      <w:r w:rsidR="008D4078">
        <w:rPr>
          <w:rFonts w:ascii="Times New Roman" w:hAnsi="Times New Roman"/>
        </w:rPr>
        <w:t xml:space="preserve">findings related to the HCR 58 </w:t>
      </w:r>
      <w:r w:rsidR="00833777">
        <w:rPr>
          <w:rFonts w:ascii="Times New Roman" w:hAnsi="Times New Roman"/>
        </w:rPr>
        <w:t xml:space="preserve">recommendations regarding the screening. </w:t>
      </w:r>
      <w:r w:rsidR="00104B43">
        <w:rPr>
          <w:rFonts w:ascii="Times New Roman" w:hAnsi="Times New Roman"/>
        </w:rPr>
        <w:t xml:space="preserve">Findings were discussed and </w:t>
      </w:r>
      <w:r w:rsidR="008D4078">
        <w:rPr>
          <w:rFonts w:ascii="Times New Roman" w:hAnsi="Times New Roman"/>
        </w:rPr>
        <w:t xml:space="preserve">an </w:t>
      </w:r>
      <w:r w:rsidR="00104B43">
        <w:rPr>
          <w:rFonts w:ascii="Times New Roman" w:hAnsi="Times New Roman"/>
        </w:rPr>
        <w:t xml:space="preserve">updated brief will be sent out to members for review and approval </w:t>
      </w:r>
      <w:r w:rsidR="008D4078">
        <w:rPr>
          <w:rFonts w:ascii="Times New Roman" w:hAnsi="Times New Roman"/>
        </w:rPr>
        <w:t xml:space="preserve">of </w:t>
      </w:r>
      <w:r w:rsidR="00104B43">
        <w:rPr>
          <w:rFonts w:ascii="Times New Roman" w:hAnsi="Times New Roman"/>
        </w:rPr>
        <w:t>recommendations</w:t>
      </w:r>
      <w:r w:rsidR="008D4078">
        <w:rPr>
          <w:rFonts w:ascii="Times New Roman" w:hAnsi="Times New Roman"/>
        </w:rPr>
        <w:t xml:space="preserve"> made therein.</w:t>
      </w:r>
      <w:r w:rsidR="00104B43">
        <w:rPr>
          <w:rFonts w:ascii="Times New Roman" w:hAnsi="Times New Roman"/>
        </w:rPr>
        <w:t xml:space="preserve"> </w:t>
      </w:r>
    </w:p>
    <w:p w:rsidR="00EB373B" w:rsidRDefault="00EB373B" w:rsidP="008D4078">
      <w:pPr>
        <w:pStyle w:val="ListParagraph"/>
        <w:numPr>
          <w:ilvl w:val="1"/>
          <w:numId w:val="10"/>
        </w:numPr>
        <w:tabs>
          <w:tab w:val="left" w:pos="1080"/>
        </w:tabs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Free-Standing Birthing Facilities: Dr. </w:t>
      </w:r>
      <w:r w:rsidR="00611814" w:rsidRPr="00611814">
        <w:rPr>
          <w:rFonts w:ascii="Times New Roman" w:hAnsi="Times New Roman"/>
        </w:rPr>
        <w:t>Barrilleaux</w:t>
      </w:r>
      <w:r w:rsidR="00611814">
        <w:rPr>
          <w:rFonts w:ascii="Times New Roman" w:hAnsi="Times New Roman"/>
        </w:rPr>
        <w:t xml:space="preserve"> </w:t>
      </w:r>
      <w:r w:rsidR="00833777">
        <w:rPr>
          <w:rFonts w:ascii="Times New Roman" w:hAnsi="Times New Roman"/>
        </w:rPr>
        <w:t>presented the</w:t>
      </w:r>
      <w:r w:rsidR="008D4078">
        <w:rPr>
          <w:rFonts w:ascii="Times New Roman" w:hAnsi="Times New Roman"/>
        </w:rPr>
        <w:t xml:space="preserve"> brief prepared by </w:t>
      </w:r>
      <w:r w:rsidR="00006EF8">
        <w:rPr>
          <w:rFonts w:ascii="Times New Roman" w:hAnsi="Times New Roman"/>
        </w:rPr>
        <w:t>the brief</w:t>
      </w:r>
      <w:r w:rsidR="00833777">
        <w:rPr>
          <w:rFonts w:ascii="Times New Roman" w:hAnsi="Times New Roman"/>
        </w:rPr>
        <w:t xml:space="preserve"> and </w:t>
      </w:r>
      <w:r w:rsidR="00104B43">
        <w:rPr>
          <w:rFonts w:ascii="Times New Roman" w:hAnsi="Times New Roman"/>
        </w:rPr>
        <w:t xml:space="preserve">discussed </w:t>
      </w:r>
      <w:r w:rsidR="00833777">
        <w:rPr>
          <w:rFonts w:ascii="Times New Roman" w:hAnsi="Times New Roman"/>
        </w:rPr>
        <w:t>recommendation to move forward.</w:t>
      </w:r>
      <w:r w:rsidR="00104B43">
        <w:rPr>
          <w:rFonts w:ascii="Times New Roman" w:hAnsi="Times New Roman"/>
        </w:rPr>
        <w:t xml:space="preserve"> </w:t>
      </w:r>
      <w:r w:rsidR="008D4078">
        <w:rPr>
          <w:rFonts w:ascii="Times New Roman" w:hAnsi="Times New Roman"/>
        </w:rPr>
        <w:t>Members</w:t>
      </w:r>
      <w:r w:rsidR="00104B43">
        <w:rPr>
          <w:rFonts w:ascii="Times New Roman" w:hAnsi="Times New Roman"/>
        </w:rPr>
        <w:t xml:space="preserve"> discussed bringing recommendations to attention </w:t>
      </w:r>
      <w:r w:rsidR="008D4078">
        <w:rPr>
          <w:rFonts w:ascii="Times New Roman" w:hAnsi="Times New Roman"/>
        </w:rPr>
        <w:t>the attention of</w:t>
      </w:r>
      <w:r w:rsidR="008D4078" w:rsidRPr="008D4078">
        <w:t xml:space="preserve"> </w:t>
      </w:r>
      <w:r w:rsidR="008D4078" w:rsidRPr="008D4078">
        <w:rPr>
          <w:rFonts w:ascii="Times New Roman" w:hAnsi="Times New Roman"/>
        </w:rPr>
        <w:t>legislative members for the Commission</w:t>
      </w:r>
      <w:r w:rsidR="008D4078">
        <w:rPr>
          <w:rFonts w:ascii="Times New Roman" w:hAnsi="Times New Roman"/>
        </w:rPr>
        <w:t xml:space="preserve">, </w:t>
      </w:r>
      <w:r w:rsidR="00104B43">
        <w:rPr>
          <w:rFonts w:ascii="Times New Roman" w:hAnsi="Times New Roman"/>
        </w:rPr>
        <w:t xml:space="preserve">of </w:t>
      </w:r>
      <w:r w:rsidR="008D4078">
        <w:rPr>
          <w:rFonts w:ascii="Times New Roman" w:hAnsi="Times New Roman"/>
        </w:rPr>
        <w:t>LDH</w:t>
      </w:r>
      <w:r w:rsidR="00104B43">
        <w:rPr>
          <w:rFonts w:ascii="Times New Roman" w:hAnsi="Times New Roman"/>
        </w:rPr>
        <w:t xml:space="preserve">, the </w:t>
      </w:r>
      <w:r w:rsidR="008D4078">
        <w:rPr>
          <w:rFonts w:ascii="Times New Roman" w:hAnsi="Times New Roman"/>
        </w:rPr>
        <w:t xml:space="preserve">of the </w:t>
      </w:r>
      <w:r w:rsidR="00104B43">
        <w:rPr>
          <w:rFonts w:ascii="Times New Roman" w:hAnsi="Times New Roman"/>
        </w:rPr>
        <w:t xml:space="preserve">new Healthy Moms, Healthy Babies Advisory </w:t>
      </w:r>
      <w:r w:rsidR="008D4078">
        <w:rPr>
          <w:rFonts w:ascii="Times New Roman" w:hAnsi="Times New Roman"/>
        </w:rPr>
        <w:t>Council</w:t>
      </w:r>
      <w:r w:rsidR="00104B43">
        <w:rPr>
          <w:rFonts w:ascii="Times New Roman" w:hAnsi="Times New Roman"/>
        </w:rPr>
        <w:t xml:space="preserve">. </w:t>
      </w:r>
    </w:p>
    <w:p w:rsidR="00611814" w:rsidRDefault="00611814" w:rsidP="008D4078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LaPQC Update: </w:t>
      </w:r>
      <w:r w:rsidR="004E7D2B">
        <w:rPr>
          <w:rFonts w:ascii="Times New Roman" w:hAnsi="Times New Roman"/>
        </w:rPr>
        <w:t>32 delivering hospitals</w:t>
      </w:r>
      <w:r w:rsidR="008D4078">
        <w:rPr>
          <w:rFonts w:ascii="Times New Roman" w:hAnsi="Times New Roman"/>
        </w:rPr>
        <w:t>,</w:t>
      </w:r>
      <w:r w:rsidR="004E7D2B">
        <w:rPr>
          <w:rFonts w:ascii="Times New Roman" w:hAnsi="Times New Roman"/>
        </w:rPr>
        <w:t xml:space="preserve"> </w:t>
      </w:r>
      <w:r w:rsidR="008D4078" w:rsidRPr="008D4078">
        <w:rPr>
          <w:rFonts w:ascii="Times New Roman" w:hAnsi="Times New Roman"/>
        </w:rPr>
        <w:t xml:space="preserve">including all level III &amp; IV hospitals </w:t>
      </w:r>
      <w:r w:rsidR="004E7D2B">
        <w:rPr>
          <w:rFonts w:ascii="Times New Roman" w:hAnsi="Times New Roman"/>
        </w:rPr>
        <w:t>in the state</w:t>
      </w:r>
      <w:r w:rsidR="008D4078">
        <w:rPr>
          <w:rFonts w:ascii="Times New Roman" w:hAnsi="Times New Roman"/>
        </w:rPr>
        <w:t>,</w:t>
      </w:r>
      <w:r w:rsidR="004E7D2B">
        <w:rPr>
          <w:rFonts w:ascii="Times New Roman" w:hAnsi="Times New Roman"/>
        </w:rPr>
        <w:t xml:space="preserve"> pledged to participate in the</w:t>
      </w:r>
      <w:r w:rsidR="008D4078">
        <w:rPr>
          <w:rFonts w:ascii="Times New Roman" w:hAnsi="Times New Roman"/>
        </w:rPr>
        <w:t xml:space="preserve"> first initiative of the LaPQC</w:t>
      </w:r>
      <w:r w:rsidR="004E7D2B">
        <w:rPr>
          <w:rFonts w:ascii="Times New Roman" w:hAnsi="Times New Roman"/>
        </w:rPr>
        <w:t xml:space="preserve"> </w:t>
      </w:r>
      <w:r w:rsidR="004E7D2B" w:rsidRPr="008D4078">
        <w:rPr>
          <w:rFonts w:ascii="Times New Roman" w:hAnsi="Times New Roman"/>
          <w:i/>
        </w:rPr>
        <w:t>Reducing Maternal Morbidity Initiative</w:t>
      </w:r>
      <w:r w:rsidR="008D4078">
        <w:rPr>
          <w:rFonts w:ascii="Times New Roman" w:hAnsi="Times New Roman"/>
        </w:rPr>
        <w:t xml:space="preserve">. </w:t>
      </w:r>
      <w:r w:rsidR="004E7D2B">
        <w:rPr>
          <w:rFonts w:ascii="Times New Roman" w:hAnsi="Times New Roman"/>
        </w:rPr>
        <w:t>The first Learning Session for the initiative was held at Woman’s Hospital on August 28, 2018.</w:t>
      </w:r>
    </w:p>
    <w:p w:rsidR="008D4078" w:rsidRDefault="00611814" w:rsidP="0072448D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8D4078">
        <w:rPr>
          <w:rFonts w:ascii="Times New Roman" w:hAnsi="Times New Roman"/>
        </w:rPr>
        <w:t>PAMR Update:</w:t>
      </w:r>
      <w:r w:rsidR="00833777" w:rsidRPr="008D4078">
        <w:rPr>
          <w:rFonts w:ascii="Times New Roman" w:hAnsi="Times New Roman"/>
        </w:rPr>
        <w:t xml:space="preserve"> </w:t>
      </w:r>
      <w:r w:rsidR="008D4078" w:rsidRPr="008D4078">
        <w:rPr>
          <w:rFonts w:ascii="Times New Roman" w:hAnsi="Times New Roman"/>
        </w:rPr>
        <w:t xml:space="preserve">The 2011-2016 Louisiana Maternal Mortality Report is now available at </w:t>
      </w:r>
      <w:hyperlink r:id="rId9" w:history="1">
        <w:r w:rsidR="008D4078" w:rsidRPr="008D4078">
          <w:rPr>
            <w:rStyle w:val="Hyperlink"/>
            <w:rFonts w:ascii="Times New Roman" w:hAnsi="Times New Roman"/>
          </w:rPr>
          <w:t>https://partnersforfamilyhealth.org/</w:t>
        </w:r>
      </w:hyperlink>
      <w:r w:rsidR="008D4078" w:rsidRPr="008D4078">
        <w:rPr>
          <w:rFonts w:ascii="Times New Roman" w:hAnsi="Times New Roman"/>
        </w:rPr>
        <w:t xml:space="preserve">. As per recommendations in the report, </w:t>
      </w:r>
      <w:r w:rsidR="00833777" w:rsidRPr="008D4078">
        <w:rPr>
          <w:rFonts w:ascii="Times New Roman" w:hAnsi="Times New Roman"/>
        </w:rPr>
        <w:t>the PAMR membership was expanded for upcoming reviews</w:t>
      </w:r>
      <w:r w:rsidR="008D4078" w:rsidRPr="008D4078">
        <w:rPr>
          <w:rFonts w:ascii="Times New Roman" w:hAnsi="Times New Roman"/>
        </w:rPr>
        <w:t xml:space="preserve">, and reviews will include pregnancy associated cases. For the year 2017 thus far, </w:t>
      </w:r>
      <w:r w:rsidR="004E7D2B" w:rsidRPr="008D4078">
        <w:rPr>
          <w:rFonts w:ascii="Times New Roman" w:hAnsi="Times New Roman"/>
        </w:rPr>
        <w:t xml:space="preserve">9 out of </w:t>
      </w:r>
      <w:r w:rsidR="008D4078" w:rsidRPr="008D4078">
        <w:rPr>
          <w:rFonts w:ascii="Times New Roman" w:hAnsi="Times New Roman"/>
        </w:rPr>
        <w:t xml:space="preserve">approximately </w:t>
      </w:r>
      <w:r w:rsidR="004E7D2B" w:rsidRPr="008D4078">
        <w:rPr>
          <w:rFonts w:ascii="Times New Roman" w:hAnsi="Times New Roman"/>
        </w:rPr>
        <w:t xml:space="preserve">60 cases have been reviewed. The next meeting </w:t>
      </w:r>
      <w:r w:rsidR="008D4078" w:rsidRPr="008D4078">
        <w:rPr>
          <w:rFonts w:ascii="Times New Roman" w:hAnsi="Times New Roman"/>
        </w:rPr>
        <w:t xml:space="preserve">PAMR Review team meeting is on </w:t>
      </w:r>
      <w:r w:rsidR="004E7D2B" w:rsidRPr="008D4078">
        <w:rPr>
          <w:rFonts w:ascii="Times New Roman" w:hAnsi="Times New Roman"/>
        </w:rPr>
        <w:t xml:space="preserve">September 20, </w:t>
      </w:r>
      <w:r w:rsidR="008D4078">
        <w:rPr>
          <w:rFonts w:ascii="Times New Roman" w:hAnsi="Times New Roman"/>
        </w:rPr>
        <w:t>2018.</w:t>
      </w:r>
    </w:p>
    <w:p w:rsidR="00611814" w:rsidRPr="008D4078" w:rsidRDefault="00223AEE" w:rsidP="0072448D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FIMR Update: A request was made at the previous Commission meeting to examine the evidence for inclusion of the maternal interview in this surveillance process. </w:t>
      </w:r>
      <w:r w:rsidR="00624230" w:rsidRPr="008D4078">
        <w:rPr>
          <w:rFonts w:ascii="Times New Roman" w:hAnsi="Times New Roman"/>
        </w:rPr>
        <w:t xml:space="preserve">Dr. Spedale </w:t>
      </w:r>
      <w:r>
        <w:rPr>
          <w:rFonts w:ascii="Times New Roman" w:hAnsi="Times New Roman"/>
        </w:rPr>
        <w:t xml:space="preserve">noted that without the maternal interview, the robustness of the review process is questionable. Further exploration is needed. </w:t>
      </w:r>
    </w:p>
    <w:p w:rsidR="00611814" w:rsidRDefault="00611814" w:rsidP="008D4078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Louisiana Medicaid Update: Rebecca </w:t>
      </w:r>
      <w:r w:rsidR="00223AEE">
        <w:rPr>
          <w:rFonts w:ascii="Times New Roman" w:hAnsi="Times New Roman"/>
        </w:rPr>
        <w:t xml:space="preserve">Roques announced that there is a </w:t>
      </w:r>
      <w:r w:rsidR="00833777">
        <w:rPr>
          <w:rFonts w:ascii="Times New Roman" w:hAnsi="Times New Roman"/>
        </w:rPr>
        <w:t xml:space="preserve">new Medicaid </w:t>
      </w:r>
      <w:r w:rsidR="00223AEE">
        <w:rPr>
          <w:rFonts w:ascii="Times New Roman" w:hAnsi="Times New Roman"/>
        </w:rPr>
        <w:t xml:space="preserve">Medical Director, Dr. Marcus Bachhuber. The New Medicaid RFP will be </w:t>
      </w:r>
      <w:r w:rsidR="00006EF8">
        <w:rPr>
          <w:rFonts w:ascii="Times New Roman" w:hAnsi="Times New Roman"/>
        </w:rPr>
        <w:t>released</w:t>
      </w:r>
      <w:r w:rsidR="00223AEE">
        <w:rPr>
          <w:rFonts w:ascii="Times New Roman" w:hAnsi="Times New Roman"/>
        </w:rPr>
        <w:t xml:space="preserve"> in the next few months for new contracts starting Jan 2020. </w:t>
      </w:r>
    </w:p>
    <w:p w:rsidR="00611814" w:rsidRDefault="00611814" w:rsidP="00223AEE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Legislative Items:</w:t>
      </w:r>
    </w:p>
    <w:p w:rsidR="0064735E" w:rsidRPr="006974CE" w:rsidRDefault="00611814" w:rsidP="006974CE">
      <w:pPr>
        <w:pStyle w:val="ListParagraph"/>
        <w:numPr>
          <w:ilvl w:val="1"/>
          <w:numId w:val="12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HB 818 - </w:t>
      </w:r>
      <w:r w:rsidR="00833777">
        <w:rPr>
          <w:rFonts w:ascii="Times New Roman" w:hAnsi="Times New Roman"/>
        </w:rPr>
        <w:t>The</w:t>
      </w:r>
      <w:r w:rsidR="0064735E" w:rsidRPr="0064735E">
        <w:rPr>
          <w:rFonts w:ascii="Times New Roman" w:hAnsi="Times New Roman"/>
        </w:rPr>
        <w:t xml:space="preserve"> Healthy Moms, Healthy Babies Advisory Council</w:t>
      </w:r>
      <w:r w:rsidR="00833777">
        <w:rPr>
          <w:rFonts w:ascii="Times New Roman" w:hAnsi="Times New Roman"/>
        </w:rPr>
        <w:t xml:space="preserve"> – Convened by phone on September 11, 2018 and the </w:t>
      </w:r>
      <w:r w:rsidR="006974CE">
        <w:rPr>
          <w:rFonts w:ascii="Times New Roman" w:hAnsi="Times New Roman"/>
        </w:rPr>
        <w:t xml:space="preserve">first </w:t>
      </w:r>
      <w:r w:rsidR="00833777">
        <w:rPr>
          <w:rFonts w:ascii="Times New Roman" w:hAnsi="Times New Roman"/>
        </w:rPr>
        <w:t xml:space="preserve">in-person </w:t>
      </w:r>
      <w:r w:rsidR="006974CE">
        <w:rPr>
          <w:rFonts w:ascii="Times New Roman" w:hAnsi="Times New Roman"/>
        </w:rPr>
        <w:t xml:space="preserve">meeting is </w:t>
      </w:r>
      <w:r w:rsidR="00833777">
        <w:rPr>
          <w:rFonts w:ascii="Times New Roman" w:hAnsi="Times New Roman"/>
        </w:rPr>
        <w:t>on October 24, 2018.</w:t>
      </w:r>
    </w:p>
    <w:p w:rsidR="00E30BD2" w:rsidRPr="008C7E17" w:rsidRDefault="00624230" w:rsidP="008C7E1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ind w:left="720" w:hanging="270"/>
        <w:contextualSpacing/>
        <w:rPr>
          <w:rFonts w:ascii="Times New Roman" w:hAnsi="Times New Roman"/>
        </w:rPr>
      </w:pPr>
      <w:r w:rsidRPr="008C7E17">
        <w:rPr>
          <w:rFonts w:ascii="Times New Roman" w:hAnsi="Times New Roman"/>
        </w:rPr>
        <w:t xml:space="preserve">Breastfeeding: Marci </w:t>
      </w:r>
      <w:r w:rsidR="00933234" w:rsidRPr="008C7E17">
        <w:rPr>
          <w:rFonts w:ascii="Times New Roman" w:hAnsi="Times New Roman"/>
        </w:rPr>
        <w:t>presented a brief with possible action items for the</w:t>
      </w:r>
      <w:r w:rsidR="008C7E17" w:rsidRPr="008C7E17">
        <w:rPr>
          <w:rFonts w:ascii="Times New Roman" w:hAnsi="Times New Roman"/>
        </w:rPr>
        <w:t xml:space="preserve"> C</w:t>
      </w:r>
      <w:r w:rsidR="00933234" w:rsidRPr="008C7E17">
        <w:rPr>
          <w:rFonts w:ascii="Times New Roman" w:hAnsi="Times New Roman"/>
        </w:rPr>
        <w:t>ommission</w:t>
      </w:r>
      <w:r w:rsidR="008C7E17" w:rsidRPr="008C7E17">
        <w:rPr>
          <w:rFonts w:ascii="Times New Roman" w:hAnsi="Times New Roman"/>
        </w:rPr>
        <w:t xml:space="preserve">. These will </w:t>
      </w:r>
      <w:r w:rsidR="00006EF8">
        <w:rPr>
          <w:rFonts w:ascii="Times New Roman" w:hAnsi="Times New Roman"/>
        </w:rPr>
        <w:t xml:space="preserve">be </w:t>
      </w:r>
      <w:r w:rsidR="008C7E17" w:rsidRPr="008C7E17">
        <w:rPr>
          <w:rFonts w:ascii="Times New Roman" w:hAnsi="Times New Roman"/>
        </w:rPr>
        <w:t xml:space="preserve">voted on at the next in-person meeting. </w:t>
      </w:r>
      <w:r w:rsidRPr="008C7E17">
        <w:rPr>
          <w:rFonts w:ascii="Times New Roman" w:hAnsi="Times New Roman"/>
        </w:rPr>
        <w:t xml:space="preserve"> </w:t>
      </w:r>
    </w:p>
    <w:p w:rsidR="00D306CF" w:rsidRDefault="00E30BD2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Operating Guidelines &amp; Membership</w:t>
      </w:r>
    </w:p>
    <w:p w:rsidR="00E30BD2" w:rsidRDefault="006974CE" w:rsidP="00E30BD2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subgroup will be formed to look at membership, vacancies and keep abreast of changes needed in operating guidelines. The new subgroup will convene at the start of 2019. </w:t>
      </w:r>
      <w:r w:rsidR="00E30BD2">
        <w:rPr>
          <w:rFonts w:ascii="Times New Roman" w:hAnsi="Times New Roman"/>
        </w:rPr>
        <w:t xml:space="preserve">Dr. </w:t>
      </w:r>
      <w:r w:rsidR="00624230">
        <w:rPr>
          <w:rFonts w:ascii="Times New Roman" w:hAnsi="Times New Roman"/>
        </w:rPr>
        <w:t>St. Amant &amp; Dr. Biggio</w:t>
      </w:r>
      <w:r>
        <w:rPr>
          <w:rFonts w:ascii="Times New Roman" w:hAnsi="Times New Roman"/>
        </w:rPr>
        <w:t xml:space="preserve"> volunteered.</w:t>
      </w:r>
    </w:p>
    <w:p w:rsidR="00E30BD2" w:rsidRPr="00E30BD2" w:rsidRDefault="00E30BD2" w:rsidP="00E30BD2">
      <w:pPr>
        <w:pStyle w:val="ListParagraph"/>
        <w:ind w:left="360"/>
        <w:rPr>
          <w:rFonts w:ascii="Times New Roman" w:hAnsi="Times New Roman"/>
        </w:rPr>
      </w:pPr>
    </w:p>
    <w:p w:rsidR="006974CE" w:rsidRPr="006974CE" w:rsidRDefault="00624230" w:rsidP="00771C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74CE">
        <w:rPr>
          <w:rFonts w:ascii="Times New Roman" w:hAnsi="Times New Roman"/>
          <w:u w:val="single"/>
        </w:rPr>
        <w:t xml:space="preserve">Congenital Syphilis in Louisiana </w:t>
      </w:r>
    </w:p>
    <w:p w:rsidR="00624230" w:rsidRPr="006974CE" w:rsidRDefault="00624230" w:rsidP="006974CE">
      <w:pPr>
        <w:pStyle w:val="ListParagraph"/>
        <w:ind w:left="360"/>
        <w:rPr>
          <w:rFonts w:ascii="Times New Roman" w:hAnsi="Times New Roman"/>
        </w:rPr>
      </w:pPr>
      <w:r w:rsidRPr="006974CE">
        <w:rPr>
          <w:rFonts w:ascii="Times New Roman" w:hAnsi="Times New Roman"/>
        </w:rPr>
        <w:t xml:space="preserve">Dr. Chaquetta Johnson </w:t>
      </w:r>
      <w:r w:rsidR="006974CE" w:rsidRPr="006974CE">
        <w:rPr>
          <w:rFonts w:ascii="Times New Roman" w:hAnsi="Times New Roman"/>
        </w:rPr>
        <w:t xml:space="preserve">provided a brief overview of the </w:t>
      </w:r>
      <w:r w:rsidR="006974CE">
        <w:rPr>
          <w:rFonts w:ascii="Times New Roman" w:hAnsi="Times New Roman"/>
        </w:rPr>
        <w:t>problem of congenital syphilis in Louisiana. A Congenital Syphilis Conference is being held in Shreveport On October 19, 2018. T</w:t>
      </w:r>
      <w:r w:rsidR="00800A74" w:rsidRPr="006974CE">
        <w:rPr>
          <w:rFonts w:ascii="Times New Roman" w:hAnsi="Times New Roman"/>
        </w:rPr>
        <w:t xml:space="preserve">he Commission expressed interest in looking more at this statewide health problem. </w:t>
      </w:r>
      <w:r w:rsidRPr="006974CE">
        <w:rPr>
          <w:rFonts w:ascii="Times New Roman" w:hAnsi="Times New Roman"/>
        </w:rPr>
        <w:t xml:space="preserve"> </w:t>
      </w:r>
    </w:p>
    <w:p w:rsidR="00026059" w:rsidRDefault="00026059" w:rsidP="00026059"/>
    <w:p w:rsidR="00026059" w:rsidRDefault="00026059" w:rsidP="00026059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Upcoming Agenda Items</w:t>
      </w:r>
    </w:p>
    <w:p w:rsidR="00026059" w:rsidRPr="00624230" w:rsidRDefault="00026059" w:rsidP="0002605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Office of Behavioral Health is </w:t>
      </w:r>
      <w:r w:rsidR="006974CE">
        <w:rPr>
          <w:rFonts w:ascii="Times New Roman" w:hAnsi="Times New Roman"/>
        </w:rPr>
        <w:t xml:space="preserve">on the schedule </w:t>
      </w:r>
      <w:r>
        <w:rPr>
          <w:rFonts w:ascii="Times New Roman" w:hAnsi="Times New Roman"/>
        </w:rPr>
        <w:t xml:space="preserve">to give </w:t>
      </w:r>
      <w:r w:rsidR="006974CE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update to the Commission at the November 8</w:t>
      </w:r>
      <w:r w:rsidRPr="0002605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meeting. </w:t>
      </w:r>
      <w:r w:rsidR="006974CE">
        <w:rPr>
          <w:rFonts w:ascii="Times New Roman" w:hAnsi="Times New Roman"/>
        </w:rPr>
        <w:t xml:space="preserve">This may be postponed until the January Meeting. </w:t>
      </w:r>
      <w:r>
        <w:rPr>
          <w:rFonts w:ascii="Times New Roman" w:hAnsi="Times New Roman"/>
        </w:rPr>
        <w:t xml:space="preserve">A request </w:t>
      </w:r>
      <w:r w:rsidR="006974CE">
        <w:rPr>
          <w:rFonts w:ascii="Times New Roman" w:hAnsi="Times New Roman"/>
        </w:rPr>
        <w:t>will be sent to Dr. Hussy to provide an update.</w:t>
      </w:r>
    </w:p>
    <w:p w:rsidR="006F0222" w:rsidRPr="006B4CFB" w:rsidRDefault="006F0222" w:rsidP="006F02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2976A7" w:rsidRPr="006B4CFB" w:rsidRDefault="008C7E17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Next Meetings &amp; </w:t>
      </w:r>
      <w:r w:rsidR="002976A7" w:rsidRPr="006B4CFB">
        <w:rPr>
          <w:rFonts w:ascii="Times New Roman" w:hAnsi="Times New Roman"/>
          <w:u w:val="single"/>
        </w:rPr>
        <w:t>Adjourn</w:t>
      </w:r>
    </w:p>
    <w:p w:rsidR="00BE1B42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6B4CFB">
        <w:rPr>
          <w:sz w:val="22"/>
          <w:szCs w:val="22"/>
        </w:rPr>
        <w:t xml:space="preserve">In-Person </w:t>
      </w:r>
      <w:r w:rsidR="00BE1B42" w:rsidRPr="006B4CFB">
        <w:rPr>
          <w:sz w:val="22"/>
          <w:szCs w:val="22"/>
        </w:rPr>
        <w:t>Meeting</w:t>
      </w:r>
      <w:r w:rsidR="00E736B6" w:rsidRPr="006B4CFB">
        <w:rPr>
          <w:sz w:val="22"/>
          <w:szCs w:val="22"/>
        </w:rPr>
        <w:t>s</w:t>
      </w:r>
      <w:r w:rsidR="00BE1B42" w:rsidRPr="006B4CFB">
        <w:rPr>
          <w:sz w:val="22"/>
          <w:szCs w:val="22"/>
        </w:rPr>
        <w:t xml:space="preserve"> will rema</w:t>
      </w:r>
      <w:r w:rsidR="00130A70" w:rsidRPr="006B4CFB">
        <w:rPr>
          <w:sz w:val="22"/>
          <w:szCs w:val="22"/>
        </w:rPr>
        <w:t xml:space="preserve">in on the second Thursday of every other </w:t>
      </w:r>
      <w:r w:rsidR="00FF765D" w:rsidRPr="006B4CFB">
        <w:rPr>
          <w:sz w:val="22"/>
          <w:szCs w:val="22"/>
        </w:rPr>
        <w:t>month in 2018</w:t>
      </w:r>
      <w:r w:rsidR="0047358C" w:rsidRPr="006B4CFB">
        <w:rPr>
          <w:sz w:val="22"/>
          <w:szCs w:val="22"/>
        </w:rPr>
        <w:t xml:space="preserve"> from 1:00-3:00</w:t>
      </w:r>
      <w:r w:rsidR="00BE1B42" w:rsidRPr="006B4CFB">
        <w:rPr>
          <w:sz w:val="22"/>
          <w:szCs w:val="22"/>
        </w:rPr>
        <w:t xml:space="preserve">. </w:t>
      </w:r>
      <w:r w:rsidR="00A637D0" w:rsidRPr="006B4CFB">
        <w:rPr>
          <w:sz w:val="22"/>
          <w:szCs w:val="22"/>
        </w:rPr>
        <w:t>The</w:t>
      </w:r>
      <w:r w:rsidR="00BE1B42" w:rsidRPr="006B4CFB">
        <w:rPr>
          <w:sz w:val="22"/>
          <w:szCs w:val="22"/>
        </w:rPr>
        <w:t xml:space="preserve"> next in-person meeting will be on </w:t>
      </w:r>
      <w:r w:rsidR="00D00A79">
        <w:rPr>
          <w:sz w:val="22"/>
          <w:szCs w:val="22"/>
        </w:rPr>
        <w:t>November 8</w:t>
      </w:r>
      <w:r w:rsidR="00FF765D" w:rsidRPr="006B4CFB">
        <w:rPr>
          <w:sz w:val="22"/>
          <w:szCs w:val="22"/>
        </w:rPr>
        <w:t>, 2018</w:t>
      </w:r>
      <w:r w:rsidR="0047358C" w:rsidRPr="006B4CFB">
        <w:rPr>
          <w:sz w:val="22"/>
          <w:szCs w:val="22"/>
        </w:rPr>
        <w:t>. Workgroup calls will be held on the third Wednesday</w:t>
      </w:r>
      <w:r w:rsidR="00341A74" w:rsidRPr="006B4CFB">
        <w:rPr>
          <w:sz w:val="22"/>
          <w:szCs w:val="22"/>
        </w:rPr>
        <w:t xml:space="preserve"> of every </w:t>
      </w:r>
      <w:r w:rsidRPr="006B4CFB">
        <w:rPr>
          <w:sz w:val="22"/>
          <w:szCs w:val="22"/>
        </w:rPr>
        <w:t xml:space="preserve">month </w:t>
      </w:r>
      <w:r w:rsidR="00537804" w:rsidRPr="006B4CFB">
        <w:rPr>
          <w:sz w:val="22"/>
          <w:szCs w:val="22"/>
        </w:rPr>
        <w:t xml:space="preserve">with </w:t>
      </w:r>
      <w:r w:rsidR="00537804" w:rsidRPr="006B4CFB">
        <w:rPr>
          <w:b/>
          <w:sz w:val="22"/>
          <w:szCs w:val="22"/>
        </w:rPr>
        <w:t>the next</w:t>
      </w:r>
      <w:r w:rsidR="00341A74" w:rsidRPr="006B4CFB">
        <w:rPr>
          <w:b/>
          <w:sz w:val="22"/>
          <w:szCs w:val="22"/>
        </w:rPr>
        <w:t xml:space="preserve"> </w:t>
      </w:r>
      <w:r w:rsidRPr="006B4CFB">
        <w:rPr>
          <w:b/>
          <w:sz w:val="22"/>
          <w:szCs w:val="22"/>
        </w:rPr>
        <w:t xml:space="preserve">call </w:t>
      </w:r>
      <w:r w:rsidR="00341A74" w:rsidRPr="006B4CFB">
        <w:rPr>
          <w:b/>
          <w:sz w:val="22"/>
          <w:szCs w:val="22"/>
        </w:rPr>
        <w:t>o</w:t>
      </w:r>
      <w:r w:rsidR="0047358C" w:rsidRPr="006B4CFB">
        <w:rPr>
          <w:b/>
          <w:sz w:val="22"/>
          <w:szCs w:val="22"/>
        </w:rPr>
        <w:t xml:space="preserve">n </w:t>
      </w:r>
      <w:r w:rsidR="00D00A79">
        <w:rPr>
          <w:b/>
          <w:sz w:val="22"/>
          <w:szCs w:val="22"/>
        </w:rPr>
        <w:t>October 17</w:t>
      </w:r>
      <w:r w:rsidR="006B4CFB" w:rsidRPr="006B4CFB">
        <w:rPr>
          <w:b/>
          <w:sz w:val="22"/>
          <w:szCs w:val="22"/>
        </w:rPr>
        <w:t>, 2018</w:t>
      </w:r>
      <w:r w:rsidR="0047358C" w:rsidRPr="006B4CFB">
        <w:rPr>
          <w:sz w:val="22"/>
          <w:szCs w:val="22"/>
        </w:rPr>
        <w:t xml:space="preserve"> from 11:30-12:30.</w:t>
      </w:r>
    </w:p>
    <w:p w:rsidR="008C7E17" w:rsidRDefault="008C7E17" w:rsidP="002976A7">
      <w:pPr>
        <w:spacing w:line="276" w:lineRule="auto"/>
        <w:ind w:left="360"/>
        <w:contextualSpacing/>
        <w:rPr>
          <w:sz w:val="22"/>
          <w:szCs w:val="22"/>
        </w:rPr>
      </w:pPr>
    </w:p>
    <w:p w:rsidR="008C7E17" w:rsidRPr="006B4CFB" w:rsidRDefault="008C7E17" w:rsidP="002976A7">
      <w:pPr>
        <w:spacing w:line="276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It is important that we have a quorum for the </w:t>
      </w:r>
      <w:r w:rsidRPr="008C7E17">
        <w:rPr>
          <w:b/>
          <w:sz w:val="22"/>
          <w:szCs w:val="22"/>
        </w:rPr>
        <w:t>Nov 8</w:t>
      </w:r>
      <w:r w:rsidRPr="008C7E17">
        <w:rPr>
          <w:b/>
          <w:sz w:val="22"/>
          <w:szCs w:val="22"/>
          <w:vertAlign w:val="superscript"/>
        </w:rPr>
        <w:t>th</w:t>
      </w:r>
      <w:r w:rsidRPr="008C7E17">
        <w:rPr>
          <w:b/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in order to conduct business and vote on and approve several action items. </w:t>
      </w:r>
      <w:r w:rsidRPr="008C7E17">
        <w:rPr>
          <w:b/>
          <w:sz w:val="22"/>
          <w:szCs w:val="22"/>
        </w:rPr>
        <w:t>Every member is requested to attend in-person</w:t>
      </w:r>
      <w:r>
        <w:rPr>
          <w:sz w:val="22"/>
          <w:szCs w:val="22"/>
        </w:rPr>
        <w:t xml:space="preserve">. </w:t>
      </w:r>
    </w:p>
    <w:p w:rsidR="003D5A15" w:rsidRPr="002D5C37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2D5C37" w:rsidSect="00F475EB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9" w:rsidRDefault="00D47079">
      <w:r>
        <w:separator/>
      </w:r>
    </w:p>
  </w:endnote>
  <w:endnote w:type="continuationSeparator" w:id="0">
    <w:p w:rsidR="00D47079" w:rsidRDefault="00D4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9" w:rsidRDefault="00D47079">
      <w:r>
        <w:separator/>
      </w:r>
    </w:p>
  </w:footnote>
  <w:footnote w:type="continuationSeparator" w:id="0">
    <w:p w:rsidR="00D47079" w:rsidRDefault="00D4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2C60C6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16E6DC22"/>
    <w:lvl w:ilvl="0" w:tplc="9FDAE03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2119A"/>
    <w:multiLevelType w:val="hybridMultilevel"/>
    <w:tmpl w:val="EB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8D4"/>
    <w:multiLevelType w:val="hybridMultilevel"/>
    <w:tmpl w:val="4AA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C0E"/>
    <w:multiLevelType w:val="hybridMultilevel"/>
    <w:tmpl w:val="E88A8E32"/>
    <w:lvl w:ilvl="0" w:tplc="9FDAE03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069F7"/>
    <w:multiLevelType w:val="hybridMultilevel"/>
    <w:tmpl w:val="36F011A4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37B9"/>
    <w:multiLevelType w:val="hybridMultilevel"/>
    <w:tmpl w:val="F2706B8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3185"/>
    <w:multiLevelType w:val="hybridMultilevel"/>
    <w:tmpl w:val="87F4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95EEC"/>
    <w:multiLevelType w:val="hybridMultilevel"/>
    <w:tmpl w:val="8C3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06EF8"/>
    <w:rsid w:val="0001120A"/>
    <w:rsid w:val="00020338"/>
    <w:rsid w:val="0002259F"/>
    <w:rsid w:val="00025755"/>
    <w:rsid w:val="00026059"/>
    <w:rsid w:val="000341F0"/>
    <w:rsid w:val="00040B26"/>
    <w:rsid w:val="000439A5"/>
    <w:rsid w:val="0005400B"/>
    <w:rsid w:val="0005481B"/>
    <w:rsid w:val="00063DD9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04B43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23AEE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C60C6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D7D3D"/>
    <w:rsid w:val="003E767D"/>
    <w:rsid w:val="003E789D"/>
    <w:rsid w:val="003F293F"/>
    <w:rsid w:val="003F6708"/>
    <w:rsid w:val="00412F63"/>
    <w:rsid w:val="004220A1"/>
    <w:rsid w:val="00424B33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E7D2B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A692F"/>
    <w:rsid w:val="005B4BCE"/>
    <w:rsid w:val="005C41F7"/>
    <w:rsid w:val="005C4CE6"/>
    <w:rsid w:val="005D024B"/>
    <w:rsid w:val="005D5DA9"/>
    <w:rsid w:val="005F724A"/>
    <w:rsid w:val="00600B94"/>
    <w:rsid w:val="00611525"/>
    <w:rsid w:val="00611814"/>
    <w:rsid w:val="00624230"/>
    <w:rsid w:val="00626DAC"/>
    <w:rsid w:val="00634315"/>
    <w:rsid w:val="00634C9D"/>
    <w:rsid w:val="0064735E"/>
    <w:rsid w:val="00654AEB"/>
    <w:rsid w:val="006636F3"/>
    <w:rsid w:val="00671609"/>
    <w:rsid w:val="006937ED"/>
    <w:rsid w:val="006974CE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21D9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46DD"/>
    <w:rsid w:val="007954B3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1772"/>
    <w:rsid w:val="007F3377"/>
    <w:rsid w:val="007F4C9A"/>
    <w:rsid w:val="00800A74"/>
    <w:rsid w:val="00803EBB"/>
    <w:rsid w:val="00805656"/>
    <w:rsid w:val="00812237"/>
    <w:rsid w:val="008206CB"/>
    <w:rsid w:val="008246A0"/>
    <w:rsid w:val="00831D78"/>
    <w:rsid w:val="0083200A"/>
    <w:rsid w:val="00833777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C7E17"/>
    <w:rsid w:val="008D4078"/>
    <w:rsid w:val="008E38A1"/>
    <w:rsid w:val="00905E15"/>
    <w:rsid w:val="00915CCD"/>
    <w:rsid w:val="009272DC"/>
    <w:rsid w:val="009278BB"/>
    <w:rsid w:val="00933234"/>
    <w:rsid w:val="0095097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64E75"/>
    <w:rsid w:val="00B70A5D"/>
    <w:rsid w:val="00B75E9F"/>
    <w:rsid w:val="00B75ECC"/>
    <w:rsid w:val="00B7686B"/>
    <w:rsid w:val="00B836EC"/>
    <w:rsid w:val="00B963C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66AB7"/>
    <w:rsid w:val="00C67011"/>
    <w:rsid w:val="00C76FE1"/>
    <w:rsid w:val="00C957C9"/>
    <w:rsid w:val="00CC423F"/>
    <w:rsid w:val="00CD5E2A"/>
    <w:rsid w:val="00CE16BB"/>
    <w:rsid w:val="00D00A79"/>
    <w:rsid w:val="00D04E98"/>
    <w:rsid w:val="00D06F7C"/>
    <w:rsid w:val="00D14AF9"/>
    <w:rsid w:val="00D15EF0"/>
    <w:rsid w:val="00D27EEE"/>
    <w:rsid w:val="00D306CF"/>
    <w:rsid w:val="00D31A46"/>
    <w:rsid w:val="00D4329B"/>
    <w:rsid w:val="00D47079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0BD2"/>
    <w:rsid w:val="00E31302"/>
    <w:rsid w:val="00E347B1"/>
    <w:rsid w:val="00E37691"/>
    <w:rsid w:val="00E37E9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B373B"/>
    <w:rsid w:val="00EC3409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ACDCAC6-F357-41A8-8C6B-E47229A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tnersforfamilyhealth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4239-B567-44C3-80DD-5326DE92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38</TotalTime>
  <Pages>2</Pages>
  <Words>627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4121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6</cp:revision>
  <cp:lastPrinted>2018-11-05T17:45:00Z</cp:lastPrinted>
  <dcterms:created xsi:type="dcterms:W3CDTF">2018-10-22T17:39:00Z</dcterms:created>
  <dcterms:modified xsi:type="dcterms:W3CDTF">2018-12-19T18:20:00Z</dcterms:modified>
</cp:coreProperties>
</file>